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0B7BB4" w:rsidRDefault="00801065" w:rsidP="00801065">
      <w:pPr>
        <w:ind w:left="2880" w:hangingChars="1200" w:hanging="2880"/>
        <w:rPr>
          <w:rFonts w:ascii="ＭＳ 明朝"/>
          <w:sz w:val="24"/>
        </w:rPr>
      </w:pPr>
      <w:r w:rsidRPr="000B7BB4">
        <w:rPr>
          <w:rFonts w:ascii="ＭＳ 明朝" w:hint="eastAsia"/>
          <w:sz w:val="24"/>
        </w:rPr>
        <w:t>様式第２号</w:t>
      </w:r>
      <w:r w:rsidR="0054351A">
        <w:rPr>
          <w:rFonts w:ascii="ＭＳ 明朝" w:hint="eastAsia"/>
          <w:sz w:val="24"/>
        </w:rPr>
        <w:t>（第８条関係）</w:t>
      </w:r>
    </w:p>
    <w:p w:rsidR="002603C9" w:rsidRPr="000B7BB4" w:rsidRDefault="002603C9" w:rsidP="00801065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center"/>
        <w:rPr>
          <w:rFonts w:ascii="ＭＳ 明朝"/>
          <w:sz w:val="24"/>
        </w:rPr>
      </w:pPr>
      <w:r w:rsidRPr="007D1582">
        <w:rPr>
          <w:rFonts w:ascii="ＭＳ 明朝" w:hAnsi="ＭＳ 明朝" w:hint="eastAsia"/>
          <w:sz w:val="24"/>
        </w:rPr>
        <w:t>プロポーザル参加辞退届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　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004578">
        <w:rPr>
          <w:rFonts w:ascii="ＭＳ 明朝" w:hAnsi="ＭＳ 明朝" w:hint="eastAsia"/>
          <w:sz w:val="24"/>
        </w:rPr>
        <w:t xml:space="preserve">　島田　幸三</w:t>
      </w:r>
      <w:r>
        <w:rPr>
          <w:rFonts w:ascii="ＭＳ 明朝" w:hAnsi="ＭＳ 明朝" w:hint="eastAsia"/>
          <w:sz w:val="24"/>
        </w:rPr>
        <w:t xml:space="preserve">　様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AC032A">
        <w:rPr>
          <w:rFonts w:ascii="ＭＳ 明朝" w:hAnsi="ＭＳ 明朝" w:hint="eastAsia"/>
          <w:spacing w:val="180"/>
          <w:kern w:val="0"/>
          <w:sz w:val="24"/>
          <w:fitText w:val="1440" w:id="-1544268032"/>
        </w:rPr>
        <w:t>所在</w:t>
      </w:r>
      <w:r w:rsidRPr="00AC032A">
        <w:rPr>
          <w:rFonts w:ascii="ＭＳ 明朝" w:hAnsi="ＭＳ 明朝" w:hint="eastAsia"/>
          <w:kern w:val="0"/>
          <w:sz w:val="24"/>
          <w:fitText w:val="1440" w:id="-1544268032"/>
        </w:rPr>
        <w:t>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417DD7" w:rsidRPr="000B7BB4" w:rsidRDefault="00417DD7" w:rsidP="00417DD7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>
        <w:rPr>
          <w:rFonts w:hint="eastAsia"/>
          <w:sz w:val="24"/>
        </w:rPr>
        <w:t>プロポーザルの</w:t>
      </w:r>
      <w:r w:rsidRPr="00F15F08">
        <w:rPr>
          <w:rFonts w:hint="eastAsia"/>
          <w:sz w:val="24"/>
        </w:rPr>
        <w:t>参加を</w:t>
      </w:r>
      <w:r>
        <w:rPr>
          <w:rFonts w:hint="eastAsia"/>
          <w:sz w:val="24"/>
        </w:rPr>
        <w:t>辞退</w:t>
      </w:r>
      <w:r w:rsidRPr="00F15F08">
        <w:rPr>
          <w:rFonts w:hint="eastAsia"/>
          <w:sz w:val="24"/>
        </w:rPr>
        <w:t>します。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703550" w:rsidP="00A940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4A16D0">
        <w:rPr>
          <w:rFonts w:hint="eastAsia"/>
          <w:sz w:val="24"/>
        </w:rPr>
        <w:t xml:space="preserve">令和６年度　</w:t>
      </w:r>
      <w:bookmarkStart w:id="0" w:name="_GoBack"/>
      <w:bookmarkEnd w:id="0"/>
      <w:r w:rsidR="00780825" w:rsidRPr="00780825">
        <w:rPr>
          <w:rFonts w:hint="eastAsia"/>
          <w:sz w:val="24"/>
        </w:rPr>
        <w:t>農産物等ブランド化推進業務委託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0B7BB4" w:rsidRDefault="00417DD7" w:rsidP="00417DD7">
      <w:pPr>
        <w:ind w:firstLineChars="100" w:firstLine="240"/>
        <w:rPr>
          <w:rFonts w:ascii="ＭＳ 明朝"/>
          <w:sz w:val="24"/>
        </w:rPr>
      </w:pPr>
    </w:p>
    <w:p w:rsidR="00417DD7" w:rsidRPr="000B7BB4" w:rsidRDefault="00417DD7" w:rsidP="00417DD7">
      <w:pPr>
        <w:rPr>
          <w:rFonts w:ascii="ＭＳ 明朝"/>
          <w:sz w:val="24"/>
        </w:rPr>
      </w:pPr>
    </w:p>
    <w:sectPr w:rsidR="00417DD7" w:rsidRPr="000B7BB4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70" w:rsidRDefault="00292370" w:rsidP="009A35D2">
      <w:r>
        <w:separator/>
      </w:r>
    </w:p>
  </w:endnote>
  <w:endnote w:type="continuationSeparator" w:id="0">
    <w:p w:rsidR="00292370" w:rsidRDefault="00292370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70" w:rsidRDefault="00292370" w:rsidP="009A35D2">
      <w:r>
        <w:separator/>
      </w:r>
    </w:p>
  </w:footnote>
  <w:footnote w:type="continuationSeparator" w:id="0">
    <w:p w:rsidR="00292370" w:rsidRDefault="00292370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04578"/>
    <w:rsid w:val="000B7BB4"/>
    <w:rsid w:val="000B7E77"/>
    <w:rsid w:val="0010784F"/>
    <w:rsid w:val="0016536C"/>
    <w:rsid w:val="0017001B"/>
    <w:rsid w:val="001814C1"/>
    <w:rsid w:val="00201696"/>
    <w:rsid w:val="002603C9"/>
    <w:rsid w:val="00270DED"/>
    <w:rsid w:val="002805EE"/>
    <w:rsid w:val="00292370"/>
    <w:rsid w:val="002C3835"/>
    <w:rsid w:val="002D166B"/>
    <w:rsid w:val="002D40A6"/>
    <w:rsid w:val="002F0766"/>
    <w:rsid w:val="003712DE"/>
    <w:rsid w:val="003B5A76"/>
    <w:rsid w:val="003C4358"/>
    <w:rsid w:val="003D7ACA"/>
    <w:rsid w:val="003F6739"/>
    <w:rsid w:val="004014D0"/>
    <w:rsid w:val="00417DD7"/>
    <w:rsid w:val="0042245C"/>
    <w:rsid w:val="004864B6"/>
    <w:rsid w:val="004A16D0"/>
    <w:rsid w:val="00507431"/>
    <w:rsid w:val="0054351A"/>
    <w:rsid w:val="00573D00"/>
    <w:rsid w:val="00594ABB"/>
    <w:rsid w:val="005A1D24"/>
    <w:rsid w:val="005E4033"/>
    <w:rsid w:val="00616990"/>
    <w:rsid w:val="00624D4B"/>
    <w:rsid w:val="00675313"/>
    <w:rsid w:val="006E5801"/>
    <w:rsid w:val="00703550"/>
    <w:rsid w:val="0070564A"/>
    <w:rsid w:val="00754E8E"/>
    <w:rsid w:val="00757B34"/>
    <w:rsid w:val="00780825"/>
    <w:rsid w:val="007D1582"/>
    <w:rsid w:val="00801065"/>
    <w:rsid w:val="00896A90"/>
    <w:rsid w:val="0098636F"/>
    <w:rsid w:val="009A1C2D"/>
    <w:rsid w:val="009A35D2"/>
    <w:rsid w:val="00A35FB8"/>
    <w:rsid w:val="00A378A8"/>
    <w:rsid w:val="00A449BF"/>
    <w:rsid w:val="00A44DFA"/>
    <w:rsid w:val="00A50B07"/>
    <w:rsid w:val="00A669F1"/>
    <w:rsid w:val="00A94048"/>
    <w:rsid w:val="00AC032A"/>
    <w:rsid w:val="00AC25FA"/>
    <w:rsid w:val="00AE2985"/>
    <w:rsid w:val="00AF7E9C"/>
    <w:rsid w:val="00B229C7"/>
    <w:rsid w:val="00B2324A"/>
    <w:rsid w:val="00B42F5C"/>
    <w:rsid w:val="00B537F7"/>
    <w:rsid w:val="00C04EFF"/>
    <w:rsid w:val="00C938AC"/>
    <w:rsid w:val="00CB6D65"/>
    <w:rsid w:val="00D27FA6"/>
    <w:rsid w:val="00DA7306"/>
    <w:rsid w:val="00DC4287"/>
    <w:rsid w:val="00DF736D"/>
    <w:rsid w:val="00E10EC7"/>
    <w:rsid w:val="00E26506"/>
    <w:rsid w:val="00E54439"/>
    <w:rsid w:val="00E703F6"/>
    <w:rsid w:val="00EA66A8"/>
    <w:rsid w:val="00F15F08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EA031"/>
  <w14:defaultImageDpi w14:val="0"/>
  <w15:docId w15:val="{C2F5006C-B657-44AF-9B3C-097D7A75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  <w:style w:type="paragraph" w:styleId="af4">
    <w:name w:val="Title"/>
    <w:basedOn w:val="a"/>
    <w:next w:val="a"/>
    <w:link w:val="af5"/>
    <w:uiPriority w:val="10"/>
    <w:qFormat/>
    <w:rsid w:val="00A94048"/>
    <w:pPr>
      <w:widowControl/>
      <w:spacing w:beforeLines="20" w:before="240" w:afterLines="2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A94048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5ED8-43E8-4DD7-B241-C7CBE140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吉成 理人</cp:lastModifiedBy>
  <cp:revision>11</cp:revision>
  <cp:lastPrinted>2018-02-13T02:26:00Z</cp:lastPrinted>
  <dcterms:created xsi:type="dcterms:W3CDTF">2022-08-18T12:28:00Z</dcterms:created>
  <dcterms:modified xsi:type="dcterms:W3CDTF">2024-05-22T09:19:00Z</dcterms:modified>
</cp:coreProperties>
</file>